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13E" w:rsidRPr="007B4B4F" w:rsidRDefault="00A4313E" w:rsidP="00A4313E">
      <w:pPr>
        <w:spacing w:after="0" w:line="240" w:lineRule="auto"/>
        <w:rPr>
          <w:rFonts w:ascii="Times New Roman" w:eastAsia="Times New Roman" w:hAnsi="Times New Roman" w:cs="Times New Roman"/>
          <w:sz w:val="24"/>
          <w:szCs w:val="24"/>
        </w:rPr>
      </w:pPr>
      <w:r w:rsidRPr="007B4B4F">
        <w:rPr>
          <w:rFonts w:ascii="Arial" w:eastAsia="Times New Roman" w:hAnsi="Arial" w:cs="Arial"/>
          <w:color w:val="000000"/>
          <w:sz w:val="24"/>
          <w:szCs w:val="24"/>
        </w:rPr>
        <w:t xml:space="preserve">Week of </w:t>
      </w:r>
      <w:r>
        <w:rPr>
          <w:rFonts w:ascii="Arial" w:eastAsia="Times New Roman" w:hAnsi="Arial" w:cs="Arial"/>
          <w:color w:val="000000"/>
          <w:sz w:val="24"/>
          <w:szCs w:val="24"/>
          <w:shd w:val="clear" w:color="auto" w:fill="00FF00"/>
        </w:rPr>
        <w:t>4/10/2017</w:t>
      </w:r>
      <w:r w:rsidRPr="007B4B4F">
        <w:rPr>
          <w:rFonts w:ascii="Arial" w:eastAsia="Times New Roman" w:hAnsi="Arial" w:cs="Arial"/>
          <w:color w:val="000000"/>
          <w:sz w:val="24"/>
          <w:szCs w:val="24"/>
        </w:rPr>
        <w:t>    </w:t>
      </w:r>
      <w:r>
        <w:rPr>
          <w:rFonts w:ascii="Arial" w:eastAsia="Times New Roman" w:hAnsi="Arial" w:cs="Arial"/>
          <w:b/>
          <w:bCs/>
          <w:color w:val="000000"/>
          <w:sz w:val="24"/>
          <w:szCs w:val="24"/>
        </w:rPr>
        <w:t xml:space="preserve">        </w:t>
      </w:r>
      <w:r w:rsidRPr="007B4B4F">
        <w:rPr>
          <w:rFonts w:ascii="Arial" w:eastAsia="Times New Roman" w:hAnsi="Arial" w:cs="Arial"/>
          <w:b/>
          <w:bCs/>
          <w:color w:val="000000"/>
          <w:sz w:val="24"/>
          <w:szCs w:val="24"/>
        </w:rPr>
        <w:t xml:space="preserve"> Language Arts Lesson Plan Overview</w:t>
      </w:r>
    </w:p>
    <w:p w:rsidR="00A4313E" w:rsidRPr="008661AC" w:rsidRDefault="00A4313E" w:rsidP="00A4313E">
      <w:pPr>
        <w:spacing w:after="0" w:line="240" w:lineRule="auto"/>
        <w:rPr>
          <w:rFonts w:ascii="Arial" w:eastAsia="Times New Roman" w:hAnsi="Arial" w:cs="Arial"/>
          <w:sz w:val="18"/>
          <w:szCs w:val="18"/>
          <w:shd w:val="clear" w:color="auto" w:fill="FFD966"/>
        </w:rPr>
      </w:pPr>
      <w:r>
        <w:rPr>
          <w:rFonts w:ascii="Arial" w:eastAsia="Times New Roman" w:hAnsi="Arial" w:cs="Arial"/>
          <w:sz w:val="18"/>
          <w:szCs w:val="18"/>
          <w:highlight w:val="yellow"/>
          <w:shd w:val="clear" w:color="auto" w:fill="FFD966"/>
        </w:rPr>
        <w:t xml:space="preserve">Students will be able to: </w:t>
      </w:r>
      <w:r>
        <w:rPr>
          <w:rFonts w:ascii="Arial" w:hAnsi="Arial" w:cs="Arial"/>
          <w:sz w:val="18"/>
          <w:szCs w:val="18"/>
          <w:highlight w:val="yellow"/>
        </w:rPr>
        <w:t xml:space="preserve">Define </w:t>
      </w:r>
      <w:r w:rsidRPr="008661AC">
        <w:rPr>
          <w:rFonts w:ascii="Arial" w:hAnsi="Arial" w:cs="Arial"/>
          <w:sz w:val="18"/>
          <w:szCs w:val="18"/>
          <w:highlight w:val="yellow"/>
        </w:rPr>
        <w:t>unknown words through context clues and the author's use of comparison, contrast and cause and effect. Identify and explain universal themes across different works by the same author and by different authors. Explain ways in which the author conveys mood and tone through w</w:t>
      </w:r>
      <w:r>
        <w:rPr>
          <w:rFonts w:ascii="Arial" w:hAnsi="Arial" w:cs="Arial"/>
          <w:sz w:val="18"/>
          <w:szCs w:val="18"/>
          <w:highlight w:val="yellow"/>
        </w:rPr>
        <w:t>ord choice, figurative language</w:t>
      </w:r>
      <w:r w:rsidRPr="008661AC">
        <w:rPr>
          <w:rFonts w:ascii="Arial" w:hAnsi="Arial" w:cs="Arial"/>
          <w:sz w:val="18"/>
          <w:szCs w:val="18"/>
          <w:highlight w:val="yellow"/>
        </w:rPr>
        <w:t>, extends or elaborates on points or ideas in the writing</w:t>
      </w:r>
      <w:r>
        <w:rPr>
          <w:rFonts w:ascii="Arial" w:hAnsi="Arial" w:cs="Arial"/>
          <w:sz w:val="18"/>
          <w:szCs w:val="18"/>
          <w:highlight w:val="yellow"/>
        </w:rPr>
        <w:t>, l</w:t>
      </w:r>
      <w:r w:rsidRPr="00B947AC">
        <w:rPr>
          <w:rFonts w:ascii="Arial" w:hAnsi="Arial" w:cs="Arial"/>
          <w:sz w:val="18"/>
          <w:szCs w:val="18"/>
          <w:highlight w:val="yellow"/>
        </w:rPr>
        <w:t>iterary analysis essay</w:t>
      </w:r>
      <w:r w:rsidRPr="008661AC">
        <w:rPr>
          <w:rFonts w:ascii="Arial" w:hAnsi="Arial" w:cs="Arial"/>
          <w:sz w:val="18"/>
          <w:szCs w:val="18"/>
          <w:highlight w:val="yellow"/>
        </w:rPr>
        <w:t>. Write responses to literature that organize an insightful interpretation around several clear ideas, premises or images and support judgments with specific references to the original text, to other texts,</w:t>
      </w:r>
      <w:r>
        <w:rPr>
          <w:rFonts w:ascii="Arial" w:hAnsi="Arial" w:cs="Arial"/>
          <w:sz w:val="18"/>
          <w:szCs w:val="18"/>
          <w:highlight w:val="yellow"/>
        </w:rPr>
        <w:t xml:space="preserve"> authors and to prior </w:t>
      </w:r>
      <w:r w:rsidRPr="00151C6A">
        <w:rPr>
          <w:rFonts w:ascii="Arial" w:hAnsi="Arial" w:cs="Arial"/>
          <w:sz w:val="18"/>
          <w:szCs w:val="18"/>
          <w:highlight w:val="yellow"/>
        </w:rPr>
        <w:t xml:space="preserve">knowledge.  </w:t>
      </w:r>
      <w:r>
        <w:rPr>
          <w:rFonts w:ascii="Arial" w:hAnsi="Arial" w:cs="Arial"/>
          <w:sz w:val="18"/>
          <w:szCs w:val="18"/>
          <w:highlight w:val="yellow"/>
        </w:rPr>
        <w:t>Writing using quotes</w:t>
      </w:r>
      <w:r w:rsidRPr="00A7762C">
        <w:rPr>
          <w:rFonts w:ascii="Arial" w:hAnsi="Arial" w:cs="Arial"/>
          <w:sz w:val="18"/>
          <w:szCs w:val="18"/>
          <w:highlight w:val="yellow"/>
        </w:rPr>
        <w:t xml:space="preserve">, </w:t>
      </w:r>
      <w:r w:rsidR="004B36ED">
        <w:rPr>
          <w:rFonts w:ascii="Arial" w:hAnsi="Arial" w:cs="Arial"/>
          <w:sz w:val="18"/>
          <w:szCs w:val="18"/>
          <w:highlight w:val="yellow"/>
        </w:rPr>
        <w:t xml:space="preserve">Lord of the Flies </w:t>
      </w:r>
      <w:r w:rsidRPr="00A7762C">
        <w:rPr>
          <w:rFonts w:ascii="Arial" w:hAnsi="Arial" w:cs="Arial"/>
          <w:sz w:val="18"/>
          <w:szCs w:val="18"/>
          <w:highlight w:val="yellow"/>
        </w:rPr>
        <w:t>fiction</w:t>
      </w:r>
      <w:r w:rsidRPr="00B947AC">
        <w:rPr>
          <w:rFonts w:ascii="Arial" w:hAnsi="Arial" w:cs="Arial"/>
          <w:sz w:val="18"/>
          <w:szCs w:val="18"/>
          <w:highlight w:val="yellow"/>
        </w:rPr>
        <w:t>.</w:t>
      </w:r>
      <w:r>
        <w:rPr>
          <w:rFonts w:ascii="Arial" w:hAnsi="Arial" w:cs="Arial"/>
          <w:sz w:val="18"/>
          <w:szCs w:val="18"/>
          <w:highlight w:val="yellow"/>
        </w:rPr>
        <w:t xml:space="preserve"> </w:t>
      </w:r>
    </w:p>
    <w:tbl>
      <w:tblPr>
        <w:tblW w:w="7400" w:type="dxa"/>
        <w:tblBorders>
          <w:top w:val="nil"/>
          <w:left w:val="nil"/>
          <w:bottom w:val="nil"/>
          <w:right w:val="nil"/>
        </w:tblBorders>
        <w:tblLayout w:type="fixed"/>
        <w:tblLook w:val="0000" w:firstRow="0" w:lastRow="0" w:firstColumn="0" w:lastColumn="0" w:noHBand="0" w:noVBand="0"/>
      </w:tblPr>
      <w:tblGrid>
        <w:gridCol w:w="3700"/>
        <w:gridCol w:w="3700"/>
      </w:tblGrid>
      <w:tr w:rsidR="00A4313E" w:rsidRPr="00683F14" w:rsidTr="002F0B74">
        <w:trPr>
          <w:trHeight w:val="135"/>
        </w:trPr>
        <w:tc>
          <w:tcPr>
            <w:tcW w:w="3700" w:type="dxa"/>
          </w:tcPr>
          <w:p w:rsidR="00A4313E" w:rsidRPr="00683F14" w:rsidRDefault="00A4313E" w:rsidP="002F0B74">
            <w:pPr>
              <w:pStyle w:val="Default"/>
              <w:tabs>
                <w:tab w:val="left" w:pos="1004"/>
                <w:tab w:val="center" w:pos="1742"/>
              </w:tabs>
              <w:jc w:val="center"/>
              <w:rPr>
                <w:sz w:val="18"/>
                <w:szCs w:val="18"/>
              </w:rPr>
            </w:pPr>
          </w:p>
        </w:tc>
        <w:tc>
          <w:tcPr>
            <w:tcW w:w="3700" w:type="dxa"/>
          </w:tcPr>
          <w:p w:rsidR="00A4313E" w:rsidRPr="00683F14" w:rsidRDefault="00A4313E" w:rsidP="002F0B74">
            <w:pPr>
              <w:pStyle w:val="Default"/>
              <w:rPr>
                <w:sz w:val="18"/>
                <w:szCs w:val="18"/>
              </w:rPr>
            </w:pPr>
          </w:p>
        </w:tc>
      </w:tr>
    </w:tbl>
    <w:p w:rsidR="00A4313E" w:rsidRPr="00CD603B" w:rsidRDefault="00A4313E" w:rsidP="00A4313E">
      <w:pPr>
        <w:spacing w:after="0" w:line="240" w:lineRule="auto"/>
        <w:rPr>
          <w:rFonts w:ascii="Times New Roman" w:eastAsia="Times New Roman" w:hAnsi="Times New Roman" w:cs="Times New Roman"/>
          <w:sz w:val="24"/>
          <w:szCs w:val="24"/>
        </w:rPr>
      </w:pPr>
    </w:p>
    <w:tbl>
      <w:tblPr>
        <w:tblW w:w="10455" w:type="dxa"/>
        <w:tblCellMar>
          <w:top w:w="15" w:type="dxa"/>
          <w:left w:w="15" w:type="dxa"/>
          <w:bottom w:w="15" w:type="dxa"/>
          <w:right w:w="15" w:type="dxa"/>
        </w:tblCellMar>
        <w:tblLook w:val="04A0" w:firstRow="1" w:lastRow="0" w:firstColumn="1" w:lastColumn="0" w:noHBand="0" w:noVBand="1"/>
      </w:tblPr>
      <w:tblGrid>
        <w:gridCol w:w="10455"/>
      </w:tblGrid>
      <w:tr w:rsidR="00A4313E" w:rsidRPr="00CD603B" w:rsidTr="002F0B74">
        <w:trPr>
          <w:trHeight w:val="636"/>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313E" w:rsidRDefault="00A4313E" w:rsidP="002F0B74">
            <w:pPr>
              <w:spacing w:after="0" w:line="240" w:lineRule="auto"/>
              <w:rPr>
                <w:rFonts w:ascii="Arial" w:eastAsia="Times New Roman" w:hAnsi="Arial" w:cs="Arial"/>
                <w:color w:val="000000"/>
                <w:sz w:val="23"/>
                <w:szCs w:val="23"/>
                <w:shd w:val="clear" w:color="auto" w:fill="00FF00"/>
              </w:rPr>
            </w:pPr>
            <w:r w:rsidRPr="00CD603B">
              <w:rPr>
                <w:rFonts w:ascii="Arial" w:eastAsia="Times New Roman" w:hAnsi="Arial" w:cs="Arial"/>
                <w:color w:val="000000"/>
                <w:sz w:val="23"/>
                <w:szCs w:val="23"/>
                <w:shd w:val="clear" w:color="auto" w:fill="00FF00"/>
              </w:rPr>
              <w:t xml:space="preserve">Monday </w:t>
            </w:r>
            <w:r>
              <w:rPr>
                <w:rFonts w:ascii="Arial" w:eastAsia="Times New Roman" w:hAnsi="Arial" w:cs="Arial"/>
                <w:color w:val="000000"/>
                <w:sz w:val="23"/>
                <w:szCs w:val="23"/>
                <w:shd w:val="clear" w:color="auto" w:fill="00FF00"/>
              </w:rPr>
              <w:t xml:space="preserve">4/10/17 </w:t>
            </w:r>
          </w:p>
          <w:p w:rsidR="00A4313E" w:rsidRDefault="00A4313E" w:rsidP="002F0B74">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LESSON</w:t>
            </w:r>
          </w:p>
          <w:p w:rsidR="00A4313E" w:rsidRDefault="00A4313E" w:rsidP="002F0B74">
            <w:pPr>
              <w:pStyle w:val="ListParagraph"/>
              <w:spacing w:after="0" w:line="240" w:lineRule="auto"/>
              <w:rPr>
                <w:rFonts w:ascii="Arial" w:eastAsia="Times New Roman" w:hAnsi="Arial" w:cs="Arial"/>
                <w:color w:val="000000"/>
                <w:sz w:val="23"/>
                <w:szCs w:val="23"/>
                <w:highlight w:val="cyan"/>
                <w:shd w:val="clear" w:color="auto" w:fill="00FFFF"/>
              </w:rPr>
            </w:pPr>
            <w:r>
              <w:rPr>
                <w:rFonts w:ascii="Arial" w:eastAsia="Times New Roman" w:hAnsi="Arial" w:cs="Arial"/>
                <w:color w:val="000000"/>
                <w:sz w:val="23"/>
                <w:szCs w:val="23"/>
                <w:shd w:val="clear" w:color="auto" w:fill="00FFFF"/>
              </w:rPr>
              <w:t xml:space="preserve">1. </w:t>
            </w:r>
            <w:r>
              <w:rPr>
                <w:rFonts w:ascii="Arial" w:eastAsia="Times New Roman" w:hAnsi="Arial" w:cs="Arial"/>
                <w:color w:val="000000"/>
                <w:sz w:val="23"/>
                <w:szCs w:val="23"/>
                <w:highlight w:val="cyan"/>
                <w:shd w:val="clear" w:color="auto" w:fill="00FFFF"/>
              </w:rPr>
              <w:t xml:space="preserve">Literary Analysis Essay- finish </w:t>
            </w:r>
            <w:r w:rsidR="003A7C63">
              <w:rPr>
                <w:rFonts w:ascii="Arial" w:eastAsia="Times New Roman" w:hAnsi="Arial" w:cs="Arial"/>
                <w:color w:val="000000"/>
                <w:sz w:val="23"/>
                <w:szCs w:val="23"/>
                <w:highlight w:val="cyan"/>
                <w:shd w:val="clear" w:color="auto" w:fill="00FFFF"/>
              </w:rPr>
              <w:t>using book quotes and turn in books/</w:t>
            </w:r>
            <w:r>
              <w:rPr>
                <w:rFonts w:ascii="Arial" w:eastAsia="Times New Roman" w:hAnsi="Arial" w:cs="Arial"/>
                <w:color w:val="000000"/>
                <w:sz w:val="23"/>
                <w:szCs w:val="23"/>
                <w:highlight w:val="cyan"/>
                <w:shd w:val="clear" w:color="auto" w:fill="00FFFF"/>
              </w:rPr>
              <w:t xml:space="preserve"> share </w:t>
            </w:r>
            <w:r w:rsidR="003A7C63">
              <w:rPr>
                <w:rFonts w:ascii="Arial" w:eastAsia="Times New Roman" w:hAnsi="Arial" w:cs="Arial"/>
                <w:color w:val="000000"/>
                <w:sz w:val="23"/>
                <w:szCs w:val="23"/>
                <w:highlight w:val="cyan"/>
                <w:shd w:val="clear" w:color="auto" w:fill="00FFFF"/>
              </w:rPr>
              <w:t xml:space="preserve">document </w:t>
            </w:r>
            <w:r>
              <w:rPr>
                <w:rFonts w:ascii="Arial" w:eastAsia="Times New Roman" w:hAnsi="Arial" w:cs="Arial"/>
                <w:color w:val="000000"/>
                <w:sz w:val="23"/>
                <w:szCs w:val="23"/>
                <w:highlight w:val="cyan"/>
                <w:shd w:val="clear" w:color="auto" w:fill="00FFFF"/>
              </w:rPr>
              <w:t>with others</w:t>
            </w:r>
          </w:p>
          <w:p w:rsidR="003A7C63" w:rsidRDefault="00A4313E" w:rsidP="002F0B74">
            <w:pPr>
              <w:pStyle w:val="ListParagraph"/>
              <w:spacing w:after="0" w:line="0" w:lineRule="atLeast"/>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2. </w:t>
            </w:r>
            <w:r w:rsidR="003A7C63">
              <w:rPr>
                <w:rFonts w:ascii="Arial" w:eastAsia="Times New Roman" w:hAnsi="Arial" w:cs="Arial"/>
                <w:color w:val="000000"/>
                <w:sz w:val="23"/>
                <w:szCs w:val="23"/>
                <w:shd w:val="clear" w:color="auto" w:fill="00FFFF"/>
              </w:rPr>
              <w:t xml:space="preserve">People to save </w:t>
            </w:r>
            <w:r w:rsidR="003A7C63">
              <w:rPr>
                <w:rFonts w:ascii="Arial" w:eastAsia="Times New Roman" w:hAnsi="Arial" w:cs="Arial"/>
                <w:color w:val="000000"/>
                <w:sz w:val="23"/>
                <w:szCs w:val="23"/>
                <w:shd w:val="clear" w:color="auto" w:fill="00FFFF"/>
              </w:rPr>
              <w:t>activity</w:t>
            </w:r>
            <w:r w:rsidR="003A7C63">
              <w:rPr>
                <w:rFonts w:ascii="Arial" w:eastAsia="Times New Roman" w:hAnsi="Arial" w:cs="Arial"/>
                <w:color w:val="000000"/>
                <w:sz w:val="23"/>
                <w:szCs w:val="23"/>
                <w:shd w:val="clear" w:color="auto" w:fill="00FFFF"/>
              </w:rPr>
              <w:t xml:space="preserve"> (6)</w:t>
            </w:r>
          </w:p>
          <w:p w:rsidR="00A4313E" w:rsidRDefault="003A7C63" w:rsidP="002F0B74">
            <w:pPr>
              <w:pStyle w:val="ListParagraph"/>
              <w:spacing w:after="0" w:line="0" w:lineRule="atLeast"/>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3. </w:t>
            </w:r>
            <w:r w:rsidR="004B36ED">
              <w:rPr>
                <w:rFonts w:ascii="Arial" w:eastAsia="Times New Roman" w:hAnsi="Arial" w:cs="Arial"/>
                <w:color w:val="000000"/>
                <w:sz w:val="23"/>
                <w:szCs w:val="23"/>
                <w:shd w:val="clear" w:color="auto" w:fill="00FFFF"/>
              </w:rPr>
              <w:t>Background William Golding-Spark Notes and Lord of the Flies</w:t>
            </w:r>
          </w:p>
          <w:p w:rsidR="00A4313E" w:rsidRPr="00857195" w:rsidRDefault="003A7C63" w:rsidP="003A7C63">
            <w:pPr>
              <w:pStyle w:val="ListParagraph"/>
              <w:spacing w:after="0" w:line="0" w:lineRule="atLeast"/>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4</w:t>
            </w:r>
            <w:r w:rsidR="004B36ED">
              <w:rPr>
                <w:rFonts w:ascii="Arial" w:eastAsia="Times New Roman" w:hAnsi="Arial" w:cs="Arial"/>
                <w:color w:val="000000"/>
                <w:sz w:val="23"/>
                <w:szCs w:val="23"/>
                <w:shd w:val="clear" w:color="auto" w:fill="00FFFF"/>
              </w:rPr>
              <w:t>. Vocabulary-</w:t>
            </w:r>
            <w:proofErr w:type="spellStart"/>
            <w:r w:rsidR="004B36ED">
              <w:rPr>
                <w:rFonts w:ascii="Arial" w:eastAsia="Times New Roman" w:hAnsi="Arial" w:cs="Arial"/>
                <w:color w:val="000000"/>
                <w:sz w:val="23"/>
                <w:szCs w:val="23"/>
                <w:shd w:val="clear" w:color="auto" w:fill="00FFFF"/>
              </w:rPr>
              <w:t>schoology</w:t>
            </w:r>
            <w:proofErr w:type="spellEnd"/>
          </w:p>
        </w:tc>
      </w:tr>
      <w:tr w:rsidR="00A4313E" w:rsidRPr="00CD603B" w:rsidTr="002F0B74">
        <w:trPr>
          <w:trHeight w:val="1158"/>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313E" w:rsidRPr="00C81A31" w:rsidRDefault="00A4313E" w:rsidP="002F0B74">
            <w:pPr>
              <w:spacing w:after="0" w:line="240" w:lineRule="auto"/>
              <w:rPr>
                <w:rFonts w:ascii="Arial" w:eastAsia="Times New Roman" w:hAnsi="Arial" w:cs="Arial"/>
                <w:color w:val="000000"/>
                <w:sz w:val="23"/>
                <w:szCs w:val="23"/>
                <w:shd w:val="clear" w:color="auto" w:fill="00FF00"/>
              </w:rPr>
            </w:pPr>
            <w:r w:rsidRPr="00CD603B">
              <w:rPr>
                <w:rFonts w:ascii="Arial" w:eastAsia="Times New Roman" w:hAnsi="Arial" w:cs="Arial"/>
                <w:color w:val="000000"/>
                <w:sz w:val="23"/>
                <w:szCs w:val="23"/>
                <w:shd w:val="clear" w:color="auto" w:fill="00FF00"/>
              </w:rPr>
              <w:t xml:space="preserve">Tuesday </w:t>
            </w:r>
            <w:r>
              <w:rPr>
                <w:rFonts w:ascii="Arial" w:eastAsia="Times New Roman" w:hAnsi="Arial" w:cs="Arial"/>
                <w:color w:val="000000"/>
                <w:sz w:val="23"/>
                <w:szCs w:val="23"/>
                <w:shd w:val="clear" w:color="auto" w:fill="00FF00"/>
              </w:rPr>
              <w:t>4/11 ELA Ohio State Testing</w:t>
            </w:r>
          </w:p>
          <w:p w:rsidR="00A4313E" w:rsidRDefault="00A4313E" w:rsidP="004B36ED">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LESSON  </w:t>
            </w:r>
          </w:p>
          <w:p w:rsidR="003A7C63" w:rsidRDefault="004B36ED" w:rsidP="002F0B74">
            <w:pPr>
              <w:pStyle w:val="ListParagraph"/>
              <w:spacing w:after="0" w:line="0" w:lineRule="atLeast"/>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1</w:t>
            </w:r>
            <w:r w:rsidR="00A4313E">
              <w:rPr>
                <w:rFonts w:ascii="Arial" w:eastAsia="Times New Roman" w:hAnsi="Arial" w:cs="Arial"/>
                <w:color w:val="000000"/>
                <w:sz w:val="23"/>
                <w:szCs w:val="23"/>
                <w:shd w:val="clear" w:color="auto" w:fill="00FFFF"/>
              </w:rPr>
              <w:t xml:space="preserve">. </w:t>
            </w:r>
            <w:r w:rsidR="003A7C63">
              <w:rPr>
                <w:rFonts w:ascii="Arial" w:eastAsia="Times New Roman" w:hAnsi="Arial" w:cs="Arial"/>
                <w:color w:val="000000"/>
                <w:sz w:val="23"/>
                <w:szCs w:val="23"/>
                <w:shd w:val="clear" w:color="auto" w:fill="00FFFF"/>
              </w:rPr>
              <w:t>Literary Essay- The 5 People You Meet in Heaven</w:t>
            </w:r>
          </w:p>
          <w:p w:rsidR="00A4313E" w:rsidRDefault="003A7C63" w:rsidP="002F0B74">
            <w:pPr>
              <w:pStyle w:val="ListParagraph"/>
              <w:spacing w:after="0" w:line="0" w:lineRule="atLeast"/>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2.</w:t>
            </w:r>
            <w:r w:rsidR="004B36ED">
              <w:rPr>
                <w:rFonts w:ascii="Arial" w:eastAsia="Times New Roman" w:hAnsi="Arial" w:cs="Arial"/>
                <w:color w:val="000000"/>
                <w:sz w:val="23"/>
                <w:szCs w:val="23"/>
                <w:shd w:val="clear" w:color="auto" w:fill="00FFFF"/>
              </w:rPr>
              <w:t>Lord of the Flies Characterization and Start Chapter 1</w:t>
            </w:r>
          </w:p>
          <w:p w:rsidR="00A4313E" w:rsidRPr="00636A73" w:rsidRDefault="003A7C63" w:rsidP="00A4313E">
            <w:pPr>
              <w:pStyle w:val="ListParagraph"/>
              <w:spacing w:after="0" w:line="0" w:lineRule="atLeast"/>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3</w:t>
            </w:r>
            <w:r w:rsidR="00A4313E">
              <w:rPr>
                <w:rFonts w:ascii="Arial" w:eastAsia="Times New Roman" w:hAnsi="Arial" w:cs="Arial"/>
                <w:color w:val="000000"/>
                <w:sz w:val="23"/>
                <w:szCs w:val="23"/>
                <w:shd w:val="clear" w:color="auto" w:fill="00FFFF"/>
              </w:rPr>
              <w:t xml:space="preserve">. Grammar WS </w:t>
            </w:r>
            <w:proofErr w:type="spellStart"/>
            <w:r w:rsidR="00A4313E">
              <w:rPr>
                <w:rFonts w:ascii="Arial" w:eastAsia="Times New Roman" w:hAnsi="Arial" w:cs="Arial"/>
                <w:color w:val="000000"/>
                <w:sz w:val="23"/>
                <w:szCs w:val="23"/>
                <w:shd w:val="clear" w:color="auto" w:fill="00FFFF"/>
              </w:rPr>
              <w:t>schoology</w:t>
            </w:r>
            <w:proofErr w:type="spellEnd"/>
            <w:r w:rsidR="004B36ED">
              <w:rPr>
                <w:rFonts w:ascii="Arial" w:eastAsia="Times New Roman" w:hAnsi="Arial" w:cs="Arial"/>
                <w:color w:val="000000"/>
                <w:sz w:val="23"/>
                <w:szCs w:val="23"/>
                <w:shd w:val="clear" w:color="auto" w:fill="00FFFF"/>
              </w:rPr>
              <w:t xml:space="preserve"> 10-11</w:t>
            </w:r>
            <w:r w:rsidR="00A4313E">
              <w:rPr>
                <w:rFonts w:ascii="Arial" w:eastAsia="Times New Roman" w:hAnsi="Arial" w:cs="Arial"/>
                <w:color w:val="000000"/>
                <w:sz w:val="23"/>
                <w:szCs w:val="23"/>
                <w:shd w:val="clear" w:color="auto" w:fill="00FFFF"/>
              </w:rPr>
              <w:t xml:space="preserve"> </w:t>
            </w:r>
            <w:proofErr w:type="spellStart"/>
            <w:r w:rsidR="00A4313E">
              <w:rPr>
                <w:rFonts w:ascii="Arial" w:eastAsia="Times New Roman" w:hAnsi="Arial" w:cs="Arial"/>
                <w:color w:val="000000"/>
                <w:sz w:val="23"/>
                <w:szCs w:val="23"/>
                <w:shd w:val="clear" w:color="auto" w:fill="00FFFF"/>
              </w:rPr>
              <w:t>they’re</w:t>
            </w:r>
            <w:proofErr w:type="spellEnd"/>
            <w:r w:rsidR="00A4313E">
              <w:rPr>
                <w:rFonts w:ascii="Arial" w:eastAsia="Times New Roman" w:hAnsi="Arial" w:cs="Arial"/>
                <w:color w:val="000000"/>
                <w:sz w:val="23"/>
                <w:szCs w:val="23"/>
                <w:shd w:val="clear" w:color="auto" w:fill="00FFFF"/>
              </w:rPr>
              <w:t>, their, there and Reflexive Pronouns</w:t>
            </w:r>
          </w:p>
        </w:tc>
      </w:tr>
      <w:tr w:rsidR="00A4313E" w:rsidRPr="00CD603B" w:rsidTr="002F0B74">
        <w:trPr>
          <w:trHeight w:val="1140"/>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313E" w:rsidRPr="00CD603B" w:rsidRDefault="00A4313E" w:rsidP="002F0B7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shd w:val="clear" w:color="auto" w:fill="00FF00"/>
              </w:rPr>
              <w:t>Wednesday 4/12</w:t>
            </w:r>
          </w:p>
          <w:p w:rsidR="00A4313E" w:rsidRDefault="00A4313E" w:rsidP="002F0B74">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LESSON:</w:t>
            </w:r>
          </w:p>
          <w:p w:rsidR="00A4313E" w:rsidRDefault="00A4313E" w:rsidP="002F0B74">
            <w:pPr>
              <w:pStyle w:val="ListParagraph"/>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1. </w:t>
            </w:r>
            <w:r w:rsidR="004B36ED">
              <w:rPr>
                <w:rFonts w:ascii="Arial" w:eastAsia="Times New Roman" w:hAnsi="Arial" w:cs="Arial"/>
                <w:color w:val="000000"/>
                <w:sz w:val="23"/>
                <w:szCs w:val="23"/>
                <w:shd w:val="clear" w:color="auto" w:fill="00FFFF"/>
              </w:rPr>
              <w:t>Lord of the Flies continue Chapter 1  Schoology Ch. 1 guide</w:t>
            </w:r>
          </w:p>
          <w:p w:rsidR="00A4313E" w:rsidRPr="00636A73" w:rsidRDefault="00A4313E" w:rsidP="002F0B74">
            <w:pPr>
              <w:pStyle w:val="ListParagraph"/>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2. </w:t>
            </w:r>
            <w:r w:rsidR="004B36ED">
              <w:rPr>
                <w:rFonts w:ascii="Arial" w:eastAsia="Times New Roman" w:hAnsi="Arial" w:cs="Arial"/>
                <w:color w:val="000000"/>
                <w:sz w:val="23"/>
                <w:szCs w:val="23"/>
                <w:shd w:val="clear" w:color="auto" w:fill="00FFFF"/>
              </w:rPr>
              <w:t>Characterization</w:t>
            </w:r>
          </w:p>
          <w:p w:rsidR="00A4313E" w:rsidRDefault="00A4313E" w:rsidP="006B102E">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          3</w:t>
            </w:r>
            <w:r w:rsidR="006B102E">
              <w:rPr>
                <w:rFonts w:ascii="Arial" w:eastAsia="Times New Roman" w:hAnsi="Arial" w:cs="Arial"/>
                <w:color w:val="000000"/>
                <w:sz w:val="23"/>
                <w:szCs w:val="23"/>
                <w:shd w:val="clear" w:color="auto" w:fill="00FFFF"/>
              </w:rPr>
              <w:t>. Journal #1  Best leader</w:t>
            </w:r>
          </w:p>
          <w:p w:rsidR="003A7C63" w:rsidRPr="003A7C63" w:rsidRDefault="003A7C63" w:rsidP="006B102E">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          4.  </w:t>
            </w:r>
            <w:proofErr w:type="spellStart"/>
            <w:r>
              <w:rPr>
                <w:rFonts w:ascii="Arial" w:eastAsia="Times New Roman" w:hAnsi="Arial" w:cs="Arial"/>
                <w:color w:val="000000"/>
                <w:sz w:val="23"/>
                <w:szCs w:val="23"/>
                <w:shd w:val="clear" w:color="auto" w:fill="00FFFF"/>
              </w:rPr>
              <w:t>Quizizz</w:t>
            </w:r>
            <w:proofErr w:type="spellEnd"/>
            <w:r>
              <w:rPr>
                <w:rFonts w:ascii="Arial" w:eastAsia="Times New Roman" w:hAnsi="Arial" w:cs="Arial"/>
                <w:color w:val="000000"/>
                <w:sz w:val="23"/>
                <w:szCs w:val="23"/>
                <w:shd w:val="clear" w:color="auto" w:fill="00FFFF"/>
              </w:rPr>
              <w:t xml:space="preserve"> Ch. 1</w:t>
            </w:r>
          </w:p>
        </w:tc>
      </w:tr>
      <w:tr w:rsidR="00A4313E" w:rsidRPr="00CD603B" w:rsidTr="002F0B74">
        <w:trPr>
          <w:trHeight w:val="667"/>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313E" w:rsidRPr="008A7323" w:rsidRDefault="00A4313E" w:rsidP="002F0B7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shd w:val="clear" w:color="auto" w:fill="00FF00"/>
              </w:rPr>
              <w:t xml:space="preserve">Thursday  4/13  </w:t>
            </w:r>
          </w:p>
          <w:p w:rsidR="00A4313E" w:rsidRPr="002940C5" w:rsidRDefault="00A4313E" w:rsidP="002F0B74">
            <w:pPr>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  LESSON:  </w:t>
            </w:r>
          </w:p>
          <w:p w:rsidR="003A7C63" w:rsidRDefault="00A4313E" w:rsidP="00A4313E">
            <w:pPr>
              <w:pStyle w:val="ListParagraph"/>
              <w:spacing w:after="0" w:line="240" w:lineRule="auto"/>
              <w:rPr>
                <w:rFonts w:ascii="Arial" w:eastAsia="Times New Roman" w:hAnsi="Arial" w:cs="Arial"/>
                <w:color w:val="000000"/>
                <w:sz w:val="23"/>
                <w:szCs w:val="23"/>
                <w:highlight w:val="cyan"/>
                <w:shd w:val="clear" w:color="auto" w:fill="00FFFF"/>
              </w:rPr>
            </w:pPr>
            <w:r>
              <w:rPr>
                <w:rFonts w:ascii="Arial" w:eastAsia="Times New Roman" w:hAnsi="Arial" w:cs="Arial"/>
                <w:color w:val="000000"/>
                <w:sz w:val="23"/>
                <w:szCs w:val="23"/>
                <w:highlight w:val="cyan"/>
                <w:shd w:val="clear" w:color="auto" w:fill="00FFFF"/>
              </w:rPr>
              <w:t xml:space="preserve">1. </w:t>
            </w:r>
            <w:r w:rsidR="003A7C63">
              <w:rPr>
                <w:rFonts w:ascii="Arial" w:eastAsia="Times New Roman" w:hAnsi="Arial" w:cs="Arial"/>
                <w:color w:val="000000"/>
                <w:sz w:val="23"/>
                <w:szCs w:val="23"/>
                <w:highlight w:val="cyan"/>
                <w:shd w:val="clear" w:color="auto" w:fill="00FFFF"/>
              </w:rPr>
              <w:t>Quiz Ch.1 and vocabulary</w:t>
            </w:r>
          </w:p>
          <w:p w:rsidR="006B102E" w:rsidRPr="00151C6A" w:rsidRDefault="003A7C63" w:rsidP="00A4313E">
            <w:pPr>
              <w:pStyle w:val="ListParagraph"/>
              <w:spacing w:after="0" w:line="240" w:lineRule="auto"/>
              <w:rPr>
                <w:rFonts w:ascii="Arial" w:eastAsia="Times New Roman" w:hAnsi="Arial" w:cs="Arial"/>
                <w:color w:val="000000"/>
                <w:sz w:val="23"/>
                <w:szCs w:val="23"/>
                <w:highlight w:val="cyan"/>
                <w:shd w:val="clear" w:color="auto" w:fill="00FFFF"/>
              </w:rPr>
            </w:pPr>
            <w:r>
              <w:rPr>
                <w:rFonts w:ascii="Arial" w:eastAsia="Times New Roman" w:hAnsi="Arial" w:cs="Arial"/>
                <w:color w:val="000000"/>
                <w:sz w:val="23"/>
                <w:szCs w:val="23"/>
                <w:highlight w:val="cyan"/>
                <w:shd w:val="clear" w:color="auto" w:fill="00FFFF"/>
              </w:rPr>
              <w:t xml:space="preserve">2.  </w:t>
            </w:r>
            <w:bookmarkStart w:id="0" w:name="_GoBack"/>
            <w:bookmarkEnd w:id="0"/>
            <w:r w:rsidR="006B102E">
              <w:rPr>
                <w:rFonts w:ascii="Arial" w:eastAsia="Times New Roman" w:hAnsi="Arial" w:cs="Arial"/>
                <w:color w:val="000000"/>
                <w:sz w:val="23"/>
                <w:szCs w:val="23"/>
                <w:highlight w:val="cyan"/>
                <w:shd w:val="clear" w:color="auto" w:fill="00FFFF"/>
              </w:rPr>
              <w:t xml:space="preserve">Lord of the Flies Start Chapter 2  </w:t>
            </w:r>
            <w:proofErr w:type="spellStart"/>
            <w:r w:rsidR="006B102E">
              <w:rPr>
                <w:rFonts w:ascii="Arial" w:eastAsia="Times New Roman" w:hAnsi="Arial" w:cs="Arial"/>
                <w:color w:val="000000"/>
                <w:sz w:val="23"/>
                <w:szCs w:val="23"/>
                <w:highlight w:val="cyan"/>
                <w:shd w:val="clear" w:color="auto" w:fill="00FFFF"/>
              </w:rPr>
              <w:t>to p</w:t>
            </w:r>
            <w:proofErr w:type="spellEnd"/>
            <w:r w:rsidR="006B102E">
              <w:rPr>
                <w:rFonts w:ascii="Arial" w:eastAsia="Times New Roman" w:hAnsi="Arial" w:cs="Arial"/>
                <w:color w:val="000000"/>
                <w:sz w:val="23"/>
                <w:szCs w:val="23"/>
                <w:highlight w:val="cyan"/>
                <w:shd w:val="clear" w:color="auto" w:fill="00FFFF"/>
              </w:rPr>
              <w:t>. 46.  and Questions 1-10</w:t>
            </w:r>
          </w:p>
        </w:tc>
      </w:tr>
      <w:tr w:rsidR="00A4313E" w:rsidRPr="00CD603B" w:rsidTr="002F0B74">
        <w:trPr>
          <w:trHeight w:val="690"/>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4313E" w:rsidRPr="007E5745" w:rsidRDefault="00D14AE0" w:rsidP="00A4313E">
            <w:pPr>
              <w:spacing w:after="0" w:line="240" w:lineRule="auto"/>
              <w:rPr>
                <w:rFonts w:ascii="Arial" w:eastAsia="Times New Roman" w:hAnsi="Arial" w:cs="Arial"/>
                <w:color w:val="000000"/>
                <w:sz w:val="23"/>
                <w:szCs w:val="23"/>
                <w:highlight w:val="cyan"/>
                <w:shd w:val="clear" w:color="auto" w:fill="00FFFF"/>
              </w:rPr>
            </w:pPr>
            <w:r>
              <w:rPr>
                <w:rFonts w:ascii="Arial" w:eastAsia="Times New Roman" w:hAnsi="Arial" w:cs="Arial"/>
                <w:color w:val="000000"/>
                <w:sz w:val="23"/>
                <w:szCs w:val="23"/>
                <w:shd w:val="clear" w:color="auto" w:fill="00FF00"/>
              </w:rPr>
              <w:t>Friday  4/14</w:t>
            </w:r>
            <w:r w:rsidR="00A4313E">
              <w:rPr>
                <w:rFonts w:ascii="Arial" w:eastAsia="Times New Roman" w:hAnsi="Arial" w:cs="Arial"/>
                <w:color w:val="000000"/>
                <w:sz w:val="23"/>
                <w:szCs w:val="23"/>
                <w:shd w:val="clear" w:color="auto" w:fill="00FF00"/>
              </w:rPr>
              <w:t xml:space="preserve">  No School</w:t>
            </w:r>
          </w:p>
        </w:tc>
      </w:tr>
    </w:tbl>
    <w:p w:rsidR="0076017C" w:rsidRDefault="003A7C63"/>
    <w:sectPr w:rsidR="00760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loSketchie">
    <w:altName w:val="Hello Sketchi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3E"/>
    <w:rsid w:val="003A7C63"/>
    <w:rsid w:val="004B36ED"/>
    <w:rsid w:val="006B102E"/>
    <w:rsid w:val="0096233D"/>
    <w:rsid w:val="00A4313E"/>
    <w:rsid w:val="00CF374B"/>
    <w:rsid w:val="00D1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13E"/>
    <w:pPr>
      <w:ind w:left="720"/>
      <w:contextualSpacing/>
    </w:pPr>
  </w:style>
  <w:style w:type="paragraph" w:customStyle="1" w:styleId="Default">
    <w:name w:val="Default"/>
    <w:rsid w:val="00A4313E"/>
    <w:pPr>
      <w:autoSpaceDE w:val="0"/>
      <w:autoSpaceDN w:val="0"/>
      <w:adjustRightInd w:val="0"/>
      <w:spacing w:after="0" w:line="240" w:lineRule="auto"/>
    </w:pPr>
    <w:rPr>
      <w:rFonts w:ascii="HelloSketchie" w:hAnsi="HelloSketchie" w:cs="HelloSketchi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13E"/>
    <w:pPr>
      <w:ind w:left="720"/>
      <w:contextualSpacing/>
    </w:pPr>
  </w:style>
  <w:style w:type="paragraph" w:customStyle="1" w:styleId="Default">
    <w:name w:val="Default"/>
    <w:rsid w:val="00A4313E"/>
    <w:pPr>
      <w:autoSpaceDE w:val="0"/>
      <w:autoSpaceDN w:val="0"/>
      <w:adjustRightInd w:val="0"/>
      <w:spacing w:after="0" w:line="240" w:lineRule="auto"/>
    </w:pPr>
    <w:rPr>
      <w:rFonts w:ascii="HelloSketchie" w:hAnsi="HelloSketchie" w:cs="HelloSketchi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Warner- Andrews</dc:creator>
  <cp:lastModifiedBy>Karen Warner- Andrews</cp:lastModifiedBy>
  <cp:revision>2</cp:revision>
  <dcterms:created xsi:type="dcterms:W3CDTF">2017-04-03T18:23:00Z</dcterms:created>
  <dcterms:modified xsi:type="dcterms:W3CDTF">2017-04-06T17:15:00Z</dcterms:modified>
</cp:coreProperties>
</file>